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3724A1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05FBA1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+*yqw*bju*xxx*sqc*xaa*wEv*sqc*yog*zDp*uyb*zew*-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+*eDs*djA*lyd*lyd*lyd*tbu*igw*rgy*cEy*xjB*zfE*-</w:t>
            </w:r>
            <w:r>
              <w:rPr>
                <w:rFonts w:ascii="PDF417x" w:hAnsi="PDF417x"/>
                <w:sz w:val="24"/>
                <w:szCs w:val="24"/>
              </w:rPr>
              <w:br/>
              <w:t>+*ftw*aDq*ssq*oaw*ask*tEw*Fyz*vrb*Dgk*gba*onA*-</w:t>
            </w:r>
            <w:r>
              <w:rPr>
                <w:rFonts w:ascii="PDF417x" w:hAnsi="PDF417x"/>
                <w:sz w:val="24"/>
                <w:szCs w:val="24"/>
              </w:rPr>
              <w:br/>
              <w:t>+*ftA*wCe*ymD*jtg*viB*jcy*ycn*bmj*Ejc*wCo*uws*-</w:t>
            </w:r>
            <w:r>
              <w:rPr>
                <w:rFonts w:ascii="PDF417x" w:hAnsi="PDF417x"/>
                <w:sz w:val="24"/>
                <w:szCs w:val="24"/>
              </w:rPr>
              <w:br/>
              <w:t>+*xjq*yrC*mtz*arA*jgD*jii*jbb*bai*ads*zCu*uzq*-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C962A4B" w14:textId="77777777" w:rsidTr="005F330D">
        <w:trPr>
          <w:trHeight w:val="851"/>
        </w:trPr>
        <w:tc>
          <w:tcPr>
            <w:tcW w:w="0" w:type="auto"/>
          </w:tcPr>
          <w:p w14:paraId="12901584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A480594" wp14:editId="080ABEF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7A29B03" w14:textId="77777777" w:rsidTr="004F6767">
        <w:trPr>
          <w:trHeight w:val="276"/>
        </w:trPr>
        <w:tc>
          <w:tcPr>
            <w:tcW w:w="0" w:type="auto"/>
          </w:tcPr>
          <w:p w14:paraId="67E141B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B4D69C4" w14:textId="77777777" w:rsidTr="004F6767">
        <w:trPr>
          <w:trHeight w:val="291"/>
        </w:trPr>
        <w:tc>
          <w:tcPr>
            <w:tcW w:w="0" w:type="auto"/>
          </w:tcPr>
          <w:p w14:paraId="4421AF4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CBA0B8F" w14:textId="77777777" w:rsidTr="004F6767">
        <w:trPr>
          <w:trHeight w:val="276"/>
        </w:trPr>
        <w:tc>
          <w:tcPr>
            <w:tcW w:w="0" w:type="auto"/>
          </w:tcPr>
          <w:p w14:paraId="43DF688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CF8646" w14:textId="77777777" w:rsidTr="004F6767">
        <w:trPr>
          <w:trHeight w:val="291"/>
        </w:trPr>
        <w:tc>
          <w:tcPr>
            <w:tcW w:w="0" w:type="auto"/>
          </w:tcPr>
          <w:p w14:paraId="385A6B34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75F2A3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8E319F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B688D2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2140-5-01-25-10</w:t>
      </w:r>
    </w:p>
    <w:p w14:paraId="34FBB210" w14:textId="0733E2DC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FD713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36EADFB0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B942E8A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45CD2D6" w14:textId="77777777" w:rsidR="00FD7136" w:rsidRPr="00352DB0" w:rsidRDefault="00FD7136" w:rsidP="00FD7136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8114E9B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              Na temelju članka 74. Zakona o komunalnom gospodarstvu (NN 68/18, 110/18, 32/20, 145/24) i članka 32. Statuta Grada Pregrade (“Službeni glasnik  Krapinsko-zagorske županije” br. 06/13.,17/13., 7/18, 16/18- pročišćeni tekst, 5/20, 8/21, 38/22, 40/23), Gradsko vijeće Grada Pregrade na svojoj 25. sjednici održanoj dana  27.03.2025. godine, donijelo je </w:t>
      </w:r>
    </w:p>
    <w:p w14:paraId="2B017B9C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2EFC757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3BF533B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DE8FDBD" w14:textId="77777777" w:rsidR="00FD7136" w:rsidRPr="00352DB0" w:rsidRDefault="00FD7136" w:rsidP="00FD7136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352DB0">
        <w:rPr>
          <w:rFonts w:ascii="Times New Roman" w:hAnsi="Times New Roman"/>
          <w:b/>
          <w:color w:val="000000"/>
          <w:sz w:val="24"/>
          <w:szCs w:val="24"/>
        </w:rPr>
        <w:t>Z A K L J U Č A K</w:t>
      </w:r>
    </w:p>
    <w:p w14:paraId="3E5B0684" w14:textId="77777777" w:rsidR="00FD7136" w:rsidRPr="00352DB0" w:rsidRDefault="00FD7136" w:rsidP="00FD7136">
      <w:pPr>
        <w:tabs>
          <w:tab w:val="left" w:pos="1701"/>
        </w:tabs>
        <w:rPr>
          <w:rFonts w:ascii="Times New Roman" w:hAnsi="Times New Roman"/>
          <w:b/>
          <w:color w:val="000000"/>
          <w:sz w:val="24"/>
          <w:szCs w:val="24"/>
        </w:rPr>
      </w:pPr>
    </w:p>
    <w:p w14:paraId="4515BB09" w14:textId="77777777" w:rsidR="00FD7136" w:rsidRPr="00352DB0" w:rsidRDefault="00FD7136" w:rsidP="00FD7136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DB5343D" w14:textId="77777777" w:rsidR="00FD7136" w:rsidRPr="00352DB0" w:rsidRDefault="00FD7136" w:rsidP="00FD7136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>Članak 1.</w:t>
      </w:r>
    </w:p>
    <w:p w14:paraId="5BA1FE8C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0AF1A65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352DB0">
        <w:rPr>
          <w:rFonts w:ascii="Times New Roman" w:hAnsi="Times New Roman"/>
          <w:color w:val="000000"/>
          <w:sz w:val="24"/>
          <w:szCs w:val="24"/>
        </w:rPr>
        <w:t xml:space="preserve">               Usvaja se Izvješće o izvršenju Programa održavanja komunalne infrastrukture na području Grada Pregrade za 2024. godinu.</w:t>
      </w:r>
    </w:p>
    <w:p w14:paraId="08949738" w14:textId="77777777" w:rsidR="00FD7136" w:rsidRPr="00352DB0" w:rsidRDefault="00FD7136" w:rsidP="00FD7136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77A0301" w14:textId="77777777" w:rsidR="00FD7136" w:rsidRPr="00352DB0" w:rsidRDefault="00FD7136" w:rsidP="00FD7136">
      <w:pPr>
        <w:rPr>
          <w:rFonts w:ascii="Times New Roman" w:hAnsi="Times New Roman"/>
          <w:color w:val="000000"/>
          <w:sz w:val="24"/>
          <w:szCs w:val="24"/>
        </w:rPr>
      </w:pPr>
    </w:p>
    <w:p w14:paraId="2ED21807" w14:textId="77777777" w:rsidR="00FD7136" w:rsidRPr="00352DB0" w:rsidRDefault="00FD7136" w:rsidP="00FD7136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CF09624" w14:textId="77777777" w:rsidR="00FD7136" w:rsidRPr="00352DB0" w:rsidRDefault="00FD7136" w:rsidP="00FD7136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44BCB580" w14:textId="77777777" w:rsidR="00FD7136" w:rsidRPr="00352DB0" w:rsidRDefault="00FD7136" w:rsidP="00FD7136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168BC1D9" w14:textId="77777777" w:rsidR="00FD7136" w:rsidRPr="00352DB0" w:rsidRDefault="00FD7136" w:rsidP="00FD7136">
      <w:pPr>
        <w:rPr>
          <w:rFonts w:ascii="Times New Roman" w:hAnsi="Times New Roman"/>
          <w:color w:val="000000"/>
          <w:sz w:val="24"/>
          <w:szCs w:val="24"/>
        </w:rPr>
      </w:pPr>
    </w:p>
    <w:p w14:paraId="0A986D37" w14:textId="77777777" w:rsidR="00FD7136" w:rsidRPr="00352DB0" w:rsidRDefault="00FD7136" w:rsidP="00FD7136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Fonts w:ascii="Times New Roman" w:eastAsia="Arial" w:hAnsi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 xml:space="preserve">PREDSJEDNICA </w:t>
      </w:r>
    </w:p>
    <w:p w14:paraId="14A2801E" w14:textId="77777777" w:rsidR="00FD7136" w:rsidRPr="00352DB0" w:rsidRDefault="00FD7136" w:rsidP="00FD7136">
      <w:pPr>
        <w:jc w:val="right"/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GRADSKOG VIJEĆA</w:t>
      </w:r>
    </w:p>
    <w:p w14:paraId="3919CE06" w14:textId="77777777" w:rsidR="00FD7136" w:rsidRPr="00352DB0" w:rsidRDefault="00FD7136" w:rsidP="00FD7136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</w:pP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ab/>
      </w:r>
    </w:p>
    <w:p w14:paraId="2E018ED4" w14:textId="77777777" w:rsidR="00FD7136" w:rsidRPr="00352DB0" w:rsidRDefault="00FD7136" w:rsidP="00FD7136">
      <w:pPr>
        <w:jc w:val="right"/>
        <w:rPr>
          <w:rFonts w:ascii="Times New Roman" w:hAnsi="Times New Roman" w:cs="Times New Roman"/>
          <w:sz w:val="24"/>
          <w:szCs w:val="24"/>
        </w:rPr>
      </w:pPr>
      <w:r w:rsidRPr="00352DB0">
        <w:rPr>
          <w:rStyle w:val="Istaknuto"/>
          <w:rFonts w:ascii="Times New Roman" w:eastAsia="Arial" w:hAnsi="Times New Roman" w:cs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       </w:t>
      </w:r>
      <w:r w:rsidRPr="00352DB0">
        <w:rPr>
          <w:rStyle w:val="Istaknuto"/>
          <w:rFonts w:ascii="Times New Roman" w:hAnsi="Times New Roman" w:cs="Times New Roman"/>
          <w:i w:val="0"/>
          <w:iCs w:val="0"/>
          <w:color w:val="000000"/>
          <w:sz w:val="24"/>
          <w:szCs w:val="24"/>
        </w:rPr>
        <w:t>Vesna Petek</w:t>
      </w:r>
    </w:p>
    <w:p w14:paraId="403CF0CB" w14:textId="77777777" w:rsidR="00D707B3" w:rsidRPr="006606A6" w:rsidRDefault="00D707B3" w:rsidP="00D707B3">
      <w:pPr>
        <w:rPr>
          <w:sz w:val="24"/>
          <w:szCs w:val="24"/>
        </w:rPr>
      </w:pPr>
    </w:p>
    <w:p w14:paraId="7CEE6DF0" w14:textId="77777777" w:rsidR="00D707B3" w:rsidRPr="006606A6" w:rsidRDefault="00D707B3" w:rsidP="00D707B3">
      <w:pPr>
        <w:rPr>
          <w:sz w:val="24"/>
          <w:szCs w:val="24"/>
        </w:rPr>
      </w:pPr>
    </w:p>
    <w:p w14:paraId="188A368F" w14:textId="77777777" w:rsidR="00D364C6" w:rsidRDefault="00D364C6" w:rsidP="00D707B3">
      <w:pPr>
        <w:jc w:val="right"/>
      </w:pPr>
    </w:p>
    <w:p w14:paraId="095BB863" w14:textId="77777777" w:rsidR="00D707B3" w:rsidRDefault="00D707B3" w:rsidP="00D707B3">
      <w:pPr>
        <w:jc w:val="right"/>
      </w:pPr>
    </w:p>
    <w:p w14:paraId="1EBD566E" w14:textId="77777777" w:rsidR="00D707B3" w:rsidRDefault="00D707B3" w:rsidP="00D707B3"/>
    <w:p w14:paraId="60A970B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F56ADA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515D0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69A7B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F53BB5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F4D7036" wp14:editId="78D696F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CA3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D703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C55CA3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4FC4"/>
    <w:rsid w:val="00FD7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975C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FD713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2025-03-31T05:20:00Z</dcterms:created>
  <dcterms:modified xsi:type="dcterms:W3CDTF">2025-03-31T05:20:00Z</dcterms:modified>
</cp:coreProperties>
</file>